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1595"/>
        <w:gridCol w:w="370"/>
        <w:gridCol w:w="934"/>
        <w:gridCol w:w="660"/>
        <w:gridCol w:w="646"/>
        <w:gridCol w:w="725"/>
        <w:gridCol w:w="742"/>
        <w:gridCol w:w="903"/>
        <w:gridCol w:w="274"/>
        <w:gridCol w:w="274"/>
        <w:gridCol w:w="308"/>
        <w:gridCol w:w="308"/>
        <w:gridCol w:w="435"/>
        <w:gridCol w:w="452"/>
        <w:gridCol w:w="1033"/>
        <w:gridCol w:w="1081"/>
        <w:gridCol w:w="1211"/>
        <w:gridCol w:w="726"/>
      </w:tblGrid>
      <w:tr w:rsidR="006B7ED8" w:rsidTr="00781586">
        <w:trPr>
          <w:trHeight w:val="270"/>
        </w:trPr>
        <w:tc>
          <w:tcPr>
            <w:tcW w:w="7042" w:type="dxa"/>
            <w:gridSpan w:val="9"/>
            <w:tcBorders>
              <w:top w:val="nil"/>
              <w:left w:val="nil"/>
              <w:bottom w:val="nil"/>
            </w:tcBorders>
          </w:tcPr>
          <w:p w:rsidR="006B7ED8" w:rsidRDefault="006B7ED8" w:rsidP="00781586">
            <w:pPr>
              <w:pStyle w:val="TableParagraph"/>
              <w:spacing w:line="250" w:lineRule="exact"/>
              <w:ind w:left="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POSTURAL SCREENING WORKSHEET</w:t>
            </w:r>
          </w:p>
        </w:tc>
        <w:tc>
          <w:tcPr>
            <w:tcW w:w="6102" w:type="dxa"/>
            <w:gridSpan w:val="10"/>
            <w:tcBorders>
              <w:bottom w:val="nil"/>
            </w:tcBorders>
          </w:tcPr>
          <w:p w:rsidR="006B7ED8" w:rsidRDefault="006B7ED8" w:rsidP="00781586">
            <w:pPr>
              <w:pStyle w:val="TableParagraph"/>
              <w:spacing w:line="250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Under Current Medical Treatment</w:t>
            </w:r>
          </w:p>
        </w:tc>
      </w:tr>
      <w:tr w:rsidR="006B7ED8" w:rsidTr="00781586">
        <w:trPr>
          <w:trHeight w:val="270"/>
        </w:trPr>
        <w:tc>
          <w:tcPr>
            <w:tcW w:w="3366" w:type="dxa"/>
            <w:gridSpan w:val="4"/>
          </w:tcPr>
          <w:p w:rsidR="006B7ED8" w:rsidRDefault="006B7ED8" w:rsidP="00781586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School:</w:t>
            </w:r>
          </w:p>
        </w:tc>
        <w:tc>
          <w:tcPr>
            <w:tcW w:w="3676" w:type="dxa"/>
            <w:gridSpan w:val="5"/>
            <w:vMerge w:val="restart"/>
            <w:tcBorders>
              <w:top w:val="nil"/>
            </w:tcBorders>
          </w:tcPr>
          <w:p w:rsidR="006B7ED8" w:rsidRDefault="006B7ED8" w:rsidP="00781586">
            <w:pPr>
              <w:pStyle w:val="TableParagraph"/>
              <w:spacing w:before="7"/>
              <w:rPr>
                <w:sz w:val="2"/>
              </w:rPr>
            </w:pPr>
          </w:p>
          <w:p w:rsidR="006B7ED8" w:rsidRDefault="006B7ED8" w:rsidP="00781586">
            <w:pPr>
              <w:pStyle w:val="TableParagraph"/>
              <w:ind w:left="-9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2D159B" wp14:editId="03A2B4ED">
                  <wp:extent cx="2354537" cy="1761744"/>
                  <wp:effectExtent l="0" t="0" r="0" b="0"/>
                  <wp:docPr id="35" name="image17.png" descr="postural scre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37" cy="176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gridSpan w:val="2"/>
            <w:vMerge w:val="restart"/>
            <w:tcBorders>
              <w:top w:val="nil"/>
            </w:tcBorders>
          </w:tcPr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spacing w:before="10"/>
            </w:pPr>
          </w:p>
          <w:p w:rsidR="006B7ED8" w:rsidRDefault="006B7ED8" w:rsidP="00781586">
            <w:pPr>
              <w:pStyle w:val="TableParagraph"/>
              <w:ind w:left="1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Y/N</w:t>
            </w:r>
          </w:p>
        </w:tc>
        <w:tc>
          <w:tcPr>
            <w:tcW w:w="5554" w:type="dxa"/>
            <w:gridSpan w:val="8"/>
            <w:tcBorders>
              <w:bottom w:val="nil"/>
            </w:tcBorders>
          </w:tcPr>
          <w:p w:rsidR="006B7ED8" w:rsidRDefault="006B7ED8" w:rsidP="00781586">
            <w:pPr>
              <w:pStyle w:val="TableParagraph"/>
              <w:spacing w:line="250" w:lineRule="exact"/>
              <w:ind w:left="34"/>
              <w:rPr>
                <w:rFonts w:ascii="Calibri"/>
              </w:rPr>
            </w:pPr>
            <w:r>
              <w:rPr>
                <w:rFonts w:ascii="Calibri"/>
              </w:rPr>
              <w:t>Refer for Reason Date</w:t>
            </w:r>
          </w:p>
        </w:tc>
      </w:tr>
      <w:tr w:rsidR="006B7ED8" w:rsidTr="00781586">
        <w:trPr>
          <w:trHeight w:val="270"/>
        </w:trPr>
        <w:tc>
          <w:tcPr>
            <w:tcW w:w="3366" w:type="dxa"/>
            <w:gridSpan w:val="4"/>
          </w:tcPr>
          <w:p w:rsidR="006B7ED8" w:rsidRDefault="006B7ED8" w:rsidP="00781586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3676" w:type="dxa"/>
            <w:gridSpan w:val="5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</w:tcBorders>
          </w:tcPr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spacing w:before="7"/>
              <w:rPr>
                <w:sz w:val="17"/>
              </w:rPr>
            </w:pPr>
          </w:p>
          <w:p w:rsidR="006B7ED8" w:rsidRDefault="006B7ED8" w:rsidP="00781586">
            <w:pPr>
              <w:pStyle w:val="TableParagraph"/>
              <w:ind w:left="1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Y/N</w:t>
            </w:r>
          </w:p>
        </w:tc>
        <w:tc>
          <w:tcPr>
            <w:tcW w:w="3001" w:type="dxa"/>
            <w:gridSpan w:val="4"/>
            <w:tcBorders>
              <w:bottom w:val="nil"/>
              <w:right w:val="nil"/>
            </w:tcBorders>
          </w:tcPr>
          <w:p w:rsidR="006B7ED8" w:rsidRDefault="006B7ED8" w:rsidP="00781586">
            <w:pPr>
              <w:pStyle w:val="TableParagraph"/>
              <w:spacing w:line="250" w:lineRule="exact"/>
              <w:ind w:left="32"/>
              <w:rPr>
                <w:rFonts w:ascii="Calibri"/>
              </w:rPr>
            </w:pPr>
            <w:r>
              <w:rPr>
                <w:rFonts w:ascii="Calibri"/>
              </w:rPr>
              <w:t>Rescreening Screener: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6B7ED8" w:rsidRDefault="006B7ED8" w:rsidP="00781586">
            <w:pPr>
              <w:pStyle w:val="TableParagraph"/>
              <w:spacing w:line="250" w:lineRule="exact"/>
              <w:ind w:left="39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  <w:tc>
          <w:tcPr>
            <w:tcW w:w="726" w:type="dxa"/>
            <w:tcBorders>
              <w:left w:val="nil"/>
            </w:tcBorders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270"/>
        </w:trPr>
        <w:tc>
          <w:tcPr>
            <w:tcW w:w="2062" w:type="dxa"/>
            <w:gridSpan w:val="2"/>
            <w:tcBorders>
              <w:right w:val="nil"/>
            </w:tcBorders>
          </w:tcPr>
          <w:p w:rsidR="006B7ED8" w:rsidRDefault="006B7ED8" w:rsidP="00781586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Screener: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6B7ED8" w:rsidRDefault="006B7ED8" w:rsidP="00781586">
            <w:pPr>
              <w:pStyle w:val="TableParagraph"/>
              <w:spacing w:line="250" w:lineRule="exact"/>
              <w:ind w:left="47"/>
              <w:rPr>
                <w:rFonts w:ascii="Calibri"/>
              </w:rPr>
            </w:pPr>
            <w:r>
              <w:rPr>
                <w:rFonts w:ascii="Calibri"/>
              </w:rPr>
              <w:t xml:space="preserve">P.E. </w:t>
            </w:r>
            <w:proofErr w:type="gramStart"/>
            <w:r>
              <w:rPr>
                <w:rFonts w:ascii="Calibri"/>
              </w:rPr>
              <w:t>R.N</w:t>
            </w:r>
            <w:proofErr w:type="gramEnd"/>
          </w:p>
        </w:tc>
        <w:tc>
          <w:tcPr>
            <w:tcW w:w="3676" w:type="dxa"/>
            <w:gridSpan w:val="5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</w:tcBorders>
          </w:tcPr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spacing w:before="7"/>
              <w:rPr>
                <w:sz w:val="29"/>
              </w:rPr>
            </w:pPr>
          </w:p>
          <w:p w:rsidR="006B7ED8" w:rsidRDefault="006B7ED8" w:rsidP="00781586">
            <w:pPr>
              <w:pStyle w:val="TableParagraph"/>
              <w:spacing w:line="256" w:lineRule="auto"/>
              <w:ind w:left="104" w:right="89" w:hanging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Confirm Findings Y/N</w:t>
            </w:r>
          </w:p>
        </w:tc>
        <w:tc>
          <w:tcPr>
            <w:tcW w:w="4051" w:type="dxa"/>
            <w:gridSpan w:val="4"/>
            <w:vMerge w:val="restart"/>
          </w:tcPr>
          <w:p w:rsidR="006B7ED8" w:rsidRDefault="006B7ED8" w:rsidP="00781586">
            <w:pPr>
              <w:pStyle w:val="TableParagraph"/>
              <w:spacing w:before="135"/>
              <w:ind w:left="1556" w:right="15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Follow Up</w:t>
            </w:r>
          </w:p>
        </w:tc>
      </w:tr>
      <w:tr w:rsidR="006B7ED8" w:rsidTr="00781586">
        <w:trPr>
          <w:trHeight w:val="270"/>
        </w:trPr>
        <w:tc>
          <w:tcPr>
            <w:tcW w:w="3366" w:type="dxa"/>
            <w:gridSpan w:val="4"/>
          </w:tcPr>
          <w:p w:rsidR="006B7ED8" w:rsidRDefault="006B7ED8" w:rsidP="00781586">
            <w:pPr>
              <w:pStyle w:val="TableParagraph"/>
              <w:tabs>
                <w:tab w:val="left" w:pos="947"/>
                <w:tab w:val="left" w:pos="2153"/>
              </w:tabs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Grade:</w:t>
            </w:r>
            <w:r>
              <w:rPr>
                <w:rFonts w:ascii="Calibri"/>
              </w:rPr>
              <w:tab/>
              <w:t>Class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Size:</w:t>
            </w:r>
            <w:r>
              <w:rPr>
                <w:rFonts w:ascii="Calibri"/>
              </w:rPr>
              <w:tab/>
              <w:t>Date:</w:t>
            </w:r>
          </w:p>
        </w:tc>
        <w:tc>
          <w:tcPr>
            <w:tcW w:w="3676" w:type="dxa"/>
            <w:gridSpan w:val="5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4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</w:tr>
      <w:tr w:rsidR="006B7ED8" w:rsidTr="00781586">
        <w:trPr>
          <w:trHeight w:val="1686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spacing w:before="8"/>
            </w:pPr>
          </w:p>
          <w:p w:rsidR="006B7ED8" w:rsidRDefault="006B7ED8" w:rsidP="00781586">
            <w:pPr>
              <w:pStyle w:val="TableParagraph"/>
              <w:ind w:left="4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Student Name</w:t>
            </w: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spacing w:before="8"/>
            </w:pPr>
          </w:p>
          <w:p w:rsidR="006B7ED8" w:rsidRDefault="006B7ED8" w:rsidP="00781586">
            <w:pPr>
              <w:pStyle w:val="TableParagraph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Sex</w:t>
            </w: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spacing w:before="8"/>
            </w:pPr>
          </w:p>
          <w:p w:rsidR="006B7ED8" w:rsidRDefault="006B7ED8" w:rsidP="00781586">
            <w:pPr>
              <w:pStyle w:val="TableParagraph"/>
              <w:ind w:left="2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DOB</w:t>
            </w:r>
          </w:p>
        </w:tc>
        <w:tc>
          <w:tcPr>
            <w:tcW w:w="3676" w:type="dxa"/>
            <w:gridSpan w:val="5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</w:tcBorders>
          </w:tcPr>
          <w:p w:rsidR="006B7ED8" w:rsidRDefault="006B7ED8" w:rsidP="0078158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20"/>
              </w:rPr>
            </w:pPr>
          </w:p>
          <w:p w:rsidR="006B7ED8" w:rsidRDefault="006B7ED8" w:rsidP="00781586">
            <w:pPr>
              <w:pStyle w:val="TableParagraph"/>
              <w:spacing w:before="11"/>
              <w:rPr>
                <w:sz w:val="19"/>
              </w:rPr>
            </w:pPr>
          </w:p>
          <w:p w:rsidR="006B7ED8" w:rsidRDefault="006B7ED8" w:rsidP="00781586">
            <w:pPr>
              <w:pStyle w:val="TableParagraph"/>
              <w:spacing w:line="256" w:lineRule="auto"/>
              <w:ind w:left="93" w:right="83" w:firstLine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 Family Contacted</w:t>
            </w: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spacing w:before="5"/>
              <w:rPr>
                <w:sz w:val="28"/>
              </w:rPr>
            </w:pPr>
          </w:p>
          <w:p w:rsidR="006B7ED8" w:rsidRDefault="006B7ED8" w:rsidP="00781586">
            <w:pPr>
              <w:pStyle w:val="TableParagraph"/>
              <w:spacing w:line="256" w:lineRule="auto"/>
              <w:ind w:left="157" w:right="148" w:firstLine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 Referred to   Physician</w:t>
            </w: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spacing w:before="2"/>
              <w:rPr>
                <w:sz w:val="17"/>
              </w:rPr>
            </w:pPr>
          </w:p>
          <w:p w:rsidR="006B7ED8" w:rsidRDefault="006B7ED8" w:rsidP="00781586">
            <w:pPr>
              <w:pStyle w:val="TableParagraph"/>
              <w:spacing w:line="256" w:lineRule="auto"/>
              <w:ind w:left="122" w:right="116" w:firstLine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Physician's Diagnosis </w:t>
            </w:r>
            <w:r>
              <w:rPr>
                <w:rFonts w:ascii="Calibri"/>
                <w:spacing w:val="-11"/>
                <w:sz w:val="20"/>
              </w:rPr>
              <w:t xml:space="preserve">&amp; </w:t>
            </w:r>
            <w:r>
              <w:rPr>
                <w:rFonts w:ascii="Calibri"/>
                <w:sz w:val="20"/>
              </w:rPr>
              <w:t>Treatment Report Done</w:t>
            </w: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spacing w:before="5"/>
              <w:rPr>
                <w:sz w:val="28"/>
              </w:rPr>
            </w:pPr>
          </w:p>
          <w:p w:rsidR="006B7ED8" w:rsidRDefault="006B7ED8" w:rsidP="00781586">
            <w:pPr>
              <w:pStyle w:val="TableParagraph"/>
              <w:spacing w:line="256" w:lineRule="auto"/>
              <w:ind w:left="85" w:right="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Needs </w:t>
            </w:r>
            <w:r>
              <w:rPr>
                <w:rFonts w:ascii="Calibri"/>
                <w:w w:val="95"/>
                <w:sz w:val="20"/>
              </w:rPr>
              <w:t xml:space="preserve">School Follow </w:t>
            </w:r>
            <w:r>
              <w:rPr>
                <w:rFonts w:ascii="Calibri"/>
                <w:sz w:val="20"/>
              </w:rPr>
              <w:t>Up</w:t>
            </w: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3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3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3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3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3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spacing w:before="92" w:line="251" w:lineRule="exact"/>
              <w:ind w:left="36"/>
              <w:rPr>
                <w:rFonts w:ascii="Calibri"/>
              </w:rPr>
            </w:pPr>
            <w:r>
              <w:rPr>
                <w:rFonts w:ascii="Calibri"/>
              </w:rPr>
              <w:t>`</w:t>
            </w: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3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3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781586">
        <w:trPr>
          <w:trHeight w:val="364"/>
        </w:trPr>
        <w:tc>
          <w:tcPr>
            <w:tcW w:w="2062" w:type="dxa"/>
            <w:gridSpan w:val="2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6B7ED8" w:rsidRDefault="006B7ED8" w:rsidP="00781586">
            <w:pPr>
              <w:pStyle w:val="TableParagraph"/>
              <w:rPr>
                <w:sz w:val="18"/>
              </w:rPr>
            </w:pPr>
          </w:p>
        </w:tc>
      </w:tr>
      <w:tr w:rsidR="006B7ED8" w:rsidTr="0061440C">
        <w:trPr>
          <w:trHeight w:val="54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B7ED8" w:rsidRDefault="006B7ED8" w:rsidP="00781586">
            <w:pPr>
              <w:pStyle w:val="TableParagraph"/>
              <w:spacing w:before="55"/>
              <w:ind w:left="262"/>
              <w:rPr>
                <w:rFonts w:ascii="Calibri"/>
                <w:b/>
                <w:sz w:val="28"/>
              </w:rPr>
            </w:pPr>
          </w:p>
        </w:tc>
        <w:tc>
          <w:tcPr>
            <w:tcW w:w="12677" w:type="dxa"/>
            <w:gridSpan w:val="18"/>
            <w:tcBorders>
              <w:left w:val="nil"/>
              <w:bottom w:val="nil"/>
              <w:right w:val="nil"/>
            </w:tcBorders>
          </w:tcPr>
          <w:p w:rsidR="006B7ED8" w:rsidRDefault="006B7ED8" w:rsidP="00781586">
            <w:pPr>
              <w:pStyle w:val="TableParagraph"/>
              <w:spacing w:before="34"/>
              <w:ind w:right="2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From: </w:t>
            </w:r>
            <w:r>
              <w:rPr>
                <w:rFonts w:ascii="Calibri"/>
                <w:i/>
                <w:sz w:val="18"/>
              </w:rPr>
              <w:t xml:space="preserve">Training Material Postural Screening Program. </w:t>
            </w:r>
            <w:r>
              <w:rPr>
                <w:rFonts w:ascii="Calibri"/>
                <w:sz w:val="18"/>
              </w:rPr>
              <w:t>1996. Massachusetts Department of Public Health. Downloaded 11/28/2016 from</w:t>
            </w:r>
          </w:p>
          <w:p w:rsidR="006B7ED8" w:rsidRDefault="00063516" w:rsidP="00781586">
            <w:pPr>
              <w:pStyle w:val="TableParagraph"/>
              <w:spacing w:before="18"/>
              <w:ind w:right="30"/>
              <w:jc w:val="right"/>
              <w:rPr>
                <w:rFonts w:ascii="Calibri"/>
                <w:sz w:val="18"/>
              </w:rPr>
            </w:pPr>
            <w:hyperlink r:id="rId7">
              <w:r w:rsidR="006B7ED8">
                <w:rPr>
                  <w:rFonts w:ascii="Calibri"/>
                  <w:spacing w:val="-1"/>
                  <w:sz w:val="18"/>
                </w:rPr>
                <w:t>http://www.mass.gov/eohhs/docs/dph/com-health/school/psmanual04.pdf</w:t>
              </w:r>
            </w:hyperlink>
          </w:p>
        </w:tc>
      </w:tr>
    </w:tbl>
    <w:p w:rsidR="00B81662" w:rsidRDefault="00063516" w:rsidP="0061440C">
      <w:bookmarkStart w:id="0" w:name="_GoBack"/>
      <w:bookmarkEnd w:id="0"/>
    </w:p>
    <w:sectPr w:rsidR="00B81662" w:rsidSect="00CD0DBD">
      <w:headerReference w:type="default" r:id="rId8"/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16" w:rsidRDefault="00063516" w:rsidP="0061440C">
      <w:r>
        <w:separator/>
      </w:r>
    </w:p>
  </w:endnote>
  <w:endnote w:type="continuationSeparator" w:id="0">
    <w:p w:rsidR="00063516" w:rsidRDefault="00063516" w:rsidP="0061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16" w:rsidRDefault="00063516" w:rsidP="0061440C">
      <w:r>
        <w:separator/>
      </w:r>
    </w:p>
  </w:footnote>
  <w:footnote w:type="continuationSeparator" w:id="0">
    <w:p w:rsidR="00063516" w:rsidRDefault="00063516" w:rsidP="0061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0C" w:rsidRDefault="0061440C" w:rsidP="0061440C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61440C">
      <w:rPr>
        <w:rFonts w:asciiTheme="minorHAnsi" w:hAnsiTheme="minorHAnsi" w:cstheme="minorHAnsi"/>
        <w:sz w:val="28"/>
        <w:szCs w:val="28"/>
      </w:rPr>
      <w:t>SAMPLE</w:t>
    </w:r>
  </w:p>
  <w:p w:rsidR="0061440C" w:rsidRPr="0061440C" w:rsidRDefault="0061440C" w:rsidP="0061440C">
    <w:pPr>
      <w:pStyle w:val="Header"/>
      <w:jc w:val="center"/>
      <w:rPr>
        <w:rFonts w:asciiTheme="minorHAnsi" w:hAnsiTheme="minorHAnsi" w:cstheme="minorHAns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D8"/>
    <w:rsid w:val="00063516"/>
    <w:rsid w:val="00162EE5"/>
    <w:rsid w:val="00316F1D"/>
    <w:rsid w:val="0061440C"/>
    <w:rsid w:val="006B7ED8"/>
    <w:rsid w:val="009B6FEF"/>
    <w:rsid w:val="00CA3104"/>
    <w:rsid w:val="00CD0DBD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9147"/>
  <w15:chartTrackingRefBased/>
  <w15:docId w15:val="{DFB4A42F-C28C-4383-920B-F4850F67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7ED8"/>
  </w:style>
  <w:style w:type="paragraph" w:styleId="Header">
    <w:name w:val="header"/>
    <w:basedOn w:val="Normal"/>
    <w:link w:val="HeaderChar"/>
    <w:uiPriority w:val="99"/>
    <w:unhideWhenUsed/>
    <w:rsid w:val="00614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0C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eohhs/docs/dph/com-health/school/psmanual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BU, SHIELD</cp:lastModifiedBy>
  <cp:revision>3</cp:revision>
  <dcterms:created xsi:type="dcterms:W3CDTF">2020-07-13T19:12:00Z</dcterms:created>
  <dcterms:modified xsi:type="dcterms:W3CDTF">2020-07-17T18:54:00Z</dcterms:modified>
</cp:coreProperties>
</file>